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45B2" w:rsidRPr="009745B2" w:rsidRDefault="009745B2" w:rsidP="001E7E22">
      <w:pPr>
        <w:rPr>
          <w:b/>
          <w:sz w:val="28"/>
          <w:szCs w:val="28"/>
          <w:u w:val="single"/>
        </w:rPr>
      </w:pPr>
      <w:r w:rsidRPr="009745B2">
        <w:rPr>
          <w:b/>
          <w:sz w:val="28"/>
          <w:szCs w:val="28"/>
          <w:u w:val="single"/>
        </w:rPr>
        <w:t xml:space="preserve">Metadata for DNC Economic Operability Assessment </w:t>
      </w:r>
    </w:p>
    <w:p w:rsidR="001E7E22" w:rsidRPr="001E7E22" w:rsidRDefault="000301EE" w:rsidP="001E7E22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Theme </w:t>
      </w:r>
      <w:r w:rsidR="001E7E22" w:rsidRPr="001E7E22">
        <w:rPr>
          <w:b/>
          <w:sz w:val="24"/>
          <w:szCs w:val="24"/>
        </w:rPr>
        <w:t>1:</w:t>
      </w:r>
    </w:p>
    <w:p w:rsidR="001E7E22" w:rsidRDefault="001E7E22" w:rsidP="001E7E22">
      <w:pPr>
        <w:rPr>
          <w:b/>
          <w:sz w:val="24"/>
          <w:szCs w:val="24"/>
        </w:rPr>
      </w:pPr>
      <w:r w:rsidRPr="001E7E22">
        <w:rPr>
          <w:b/>
          <w:sz w:val="24"/>
          <w:szCs w:val="24"/>
        </w:rPr>
        <w:t xml:space="preserve"> DNC Operability Map for blocks picked by </w:t>
      </w:r>
      <w:proofErr w:type="spellStart"/>
      <w:r w:rsidRPr="001E7E22">
        <w:rPr>
          <w:b/>
          <w:sz w:val="24"/>
          <w:szCs w:val="24"/>
        </w:rPr>
        <w:t>PatchWorks</w:t>
      </w:r>
      <w:proofErr w:type="spellEnd"/>
      <w:r w:rsidRPr="001E7E22">
        <w:rPr>
          <w:b/>
          <w:sz w:val="24"/>
          <w:szCs w:val="24"/>
        </w:rPr>
        <w:t xml:space="preserve"> with no other blocks added:</w:t>
      </w:r>
    </w:p>
    <w:p w:rsidR="001E7E22" w:rsidRDefault="001E7E22" w:rsidP="001E7E22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Average Conditions: </w:t>
      </w:r>
    </w:p>
    <w:p w:rsidR="009745B2" w:rsidRPr="009745B2" w:rsidRDefault="009745B2" w:rsidP="009745B2">
      <w:pPr>
        <w:pStyle w:val="ListParagraph"/>
        <w:numPr>
          <w:ilvl w:val="0"/>
          <w:numId w:val="15"/>
        </w:numPr>
        <w:rPr>
          <w:b/>
          <w:sz w:val="24"/>
          <w:szCs w:val="24"/>
          <w:highlight w:val="cyan"/>
        </w:rPr>
      </w:pPr>
      <w:proofErr w:type="spellStart"/>
      <w:r w:rsidRPr="009745B2">
        <w:rPr>
          <w:b/>
          <w:sz w:val="24"/>
          <w:szCs w:val="24"/>
          <w:highlight w:val="cyan"/>
        </w:rPr>
        <w:t>dnc_oper_polygon</w:t>
      </w:r>
      <w:proofErr w:type="spellEnd"/>
    </w:p>
    <w:p w:rsidR="001E7E22" w:rsidRPr="001E7E22" w:rsidRDefault="001E7E22" w:rsidP="001E7E22">
      <w:pPr>
        <w:pStyle w:val="ListParagraph"/>
        <w:numPr>
          <w:ilvl w:val="0"/>
          <w:numId w:val="2"/>
        </w:numPr>
        <w:rPr>
          <w:b/>
          <w:sz w:val="24"/>
          <w:szCs w:val="24"/>
        </w:rPr>
      </w:pPr>
      <w:r w:rsidRPr="001E7E22">
        <w:rPr>
          <w:b/>
          <w:sz w:val="24"/>
          <w:szCs w:val="24"/>
        </w:rPr>
        <w:t>W:\FOR\RCO\RCO\Projects\lgreentr\DNC_1010_EOA\Data\DNC_EOA.gdb</w:t>
      </w:r>
    </w:p>
    <w:p w:rsidR="001E7E22" w:rsidRPr="001E7E22" w:rsidRDefault="001E7E22" w:rsidP="001E7E22">
      <w:pPr>
        <w:pStyle w:val="ListParagraph"/>
        <w:numPr>
          <w:ilvl w:val="0"/>
          <w:numId w:val="2"/>
        </w:numPr>
        <w:rPr>
          <w:b/>
          <w:sz w:val="24"/>
          <w:szCs w:val="24"/>
        </w:rPr>
      </w:pPr>
      <w:r w:rsidRPr="001E7E22">
        <w:rPr>
          <w:b/>
          <w:sz w:val="24"/>
          <w:szCs w:val="24"/>
        </w:rPr>
        <w:t>Feature Dataset:</w:t>
      </w:r>
      <w:r w:rsidRPr="001E7E22">
        <w:rPr>
          <w:b/>
          <w:sz w:val="24"/>
          <w:szCs w:val="24"/>
        </w:rPr>
        <w:tab/>
      </w:r>
      <w:proofErr w:type="spellStart"/>
      <w:r w:rsidRPr="001E7E22">
        <w:rPr>
          <w:b/>
          <w:sz w:val="24"/>
          <w:szCs w:val="24"/>
        </w:rPr>
        <w:t>OperableLayers</w:t>
      </w:r>
      <w:proofErr w:type="spellEnd"/>
    </w:p>
    <w:p w:rsidR="001E7E22" w:rsidRDefault="001E7E22" w:rsidP="001E7E22">
      <w:pPr>
        <w:pStyle w:val="ListParagraph"/>
        <w:numPr>
          <w:ilvl w:val="0"/>
          <w:numId w:val="2"/>
        </w:numPr>
        <w:rPr>
          <w:b/>
          <w:sz w:val="24"/>
          <w:szCs w:val="24"/>
        </w:rPr>
      </w:pPr>
      <w:r w:rsidRPr="001E7E22">
        <w:rPr>
          <w:b/>
          <w:sz w:val="24"/>
          <w:szCs w:val="24"/>
        </w:rPr>
        <w:t>Feature Class:</w:t>
      </w:r>
      <w:r w:rsidRPr="001E7E22">
        <w:rPr>
          <w:b/>
          <w:sz w:val="24"/>
          <w:szCs w:val="24"/>
        </w:rPr>
        <w:tab/>
      </w:r>
      <w:proofErr w:type="spellStart"/>
      <w:r w:rsidRPr="001E7E22">
        <w:rPr>
          <w:b/>
          <w:sz w:val="24"/>
          <w:szCs w:val="24"/>
        </w:rPr>
        <w:t>dnc_oper_polygon</w:t>
      </w:r>
      <w:proofErr w:type="spellEnd"/>
    </w:p>
    <w:p w:rsidR="003249AA" w:rsidRPr="009745B2" w:rsidRDefault="009745B2" w:rsidP="009745B2">
      <w:pPr>
        <w:pStyle w:val="ListParagraph"/>
        <w:numPr>
          <w:ilvl w:val="0"/>
          <w:numId w:val="16"/>
        </w:numPr>
        <w:rPr>
          <w:b/>
          <w:sz w:val="24"/>
          <w:szCs w:val="24"/>
          <w:highlight w:val="cyan"/>
        </w:rPr>
      </w:pPr>
      <w:proofErr w:type="spellStart"/>
      <w:r w:rsidRPr="009745B2">
        <w:rPr>
          <w:b/>
          <w:sz w:val="24"/>
          <w:szCs w:val="24"/>
          <w:highlight w:val="cyan"/>
        </w:rPr>
        <w:t>npa_oper_polygon</w:t>
      </w:r>
      <w:proofErr w:type="spellEnd"/>
    </w:p>
    <w:p w:rsidR="001E7E22" w:rsidRPr="001E7E22" w:rsidRDefault="001E7E22" w:rsidP="001E7E22">
      <w:pPr>
        <w:pStyle w:val="ListParagraph"/>
        <w:numPr>
          <w:ilvl w:val="0"/>
          <w:numId w:val="3"/>
        </w:numPr>
        <w:rPr>
          <w:b/>
          <w:sz w:val="24"/>
          <w:szCs w:val="24"/>
        </w:rPr>
      </w:pPr>
      <w:r w:rsidRPr="001E7E22">
        <w:rPr>
          <w:b/>
          <w:sz w:val="24"/>
          <w:szCs w:val="24"/>
        </w:rPr>
        <w:t>W:\FOR\RCO\RCO\Projects\lgreentr\DNC_1010_EOA\Data\DNC_EOA.gdb</w:t>
      </w:r>
    </w:p>
    <w:p w:rsidR="001E7E22" w:rsidRPr="001E7E22" w:rsidRDefault="001E7E22" w:rsidP="001E7E22">
      <w:pPr>
        <w:pStyle w:val="ListParagraph"/>
        <w:numPr>
          <w:ilvl w:val="0"/>
          <w:numId w:val="3"/>
        </w:numPr>
        <w:rPr>
          <w:b/>
          <w:sz w:val="24"/>
          <w:szCs w:val="24"/>
        </w:rPr>
      </w:pPr>
      <w:r w:rsidRPr="001E7E22">
        <w:rPr>
          <w:b/>
          <w:sz w:val="24"/>
          <w:szCs w:val="24"/>
        </w:rPr>
        <w:t>Feature Dataset:</w:t>
      </w:r>
      <w:r w:rsidRPr="001E7E22">
        <w:rPr>
          <w:b/>
          <w:sz w:val="24"/>
          <w:szCs w:val="24"/>
        </w:rPr>
        <w:tab/>
      </w:r>
      <w:proofErr w:type="spellStart"/>
      <w:r w:rsidRPr="001E7E22">
        <w:rPr>
          <w:b/>
          <w:sz w:val="24"/>
          <w:szCs w:val="24"/>
        </w:rPr>
        <w:t>OperableLayers</w:t>
      </w:r>
      <w:proofErr w:type="spellEnd"/>
    </w:p>
    <w:p w:rsidR="001E7E22" w:rsidRPr="001E7E22" w:rsidRDefault="001E7E22" w:rsidP="001E7E22">
      <w:pPr>
        <w:pStyle w:val="ListParagraph"/>
        <w:numPr>
          <w:ilvl w:val="0"/>
          <w:numId w:val="3"/>
        </w:numPr>
        <w:rPr>
          <w:b/>
          <w:sz w:val="24"/>
          <w:szCs w:val="24"/>
        </w:rPr>
      </w:pPr>
      <w:r w:rsidRPr="001E7E22">
        <w:rPr>
          <w:b/>
          <w:sz w:val="24"/>
          <w:szCs w:val="24"/>
        </w:rPr>
        <w:t>Feature Class:</w:t>
      </w:r>
      <w:r w:rsidRPr="001E7E22">
        <w:rPr>
          <w:b/>
          <w:sz w:val="24"/>
          <w:szCs w:val="24"/>
        </w:rPr>
        <w:tab/>
      </w:r>
      <w:proofErr w:type="spellStart"/>
      <w:r w:rsidRPr="001E7E22">
        <w:rPr>
          <w:b/>
          <w:sz w:val="24"/>
          <w:szCs w:val="24"/>
        </w:rPr>
        <w:t>npa_oper_polygon</w:t>
      </w:r>
      <w:proofErr w:type="spellEnd"/>
    </w:p>
    <w:p w:rsidR="001E7E22" w:rsidRDefault="001E7E22">
      <w:r>
        <w:t>Stand Values Down 1 SD:</w:t>
      </w:r>
    </w:p>
    <w:p w:rsidR="001E7E22" w:rsidRPr="001E7E22" w:rsidRDefault="001E7E22" w:rsidP="001E7E22">
      <w:pPr>
        <w:pStyle w:val="ListParagraph"/>
        <w:numPr>
          <w:ilvl w:val="0"/>
          <w:numId w:val="1"/>
        </w:numPr>
        <w:rPr>
          <w:b/>
          <w:sz w:val="24"/>
          <w:szCs w:val="24"/>
          <w:highlight w:val="cyan"/>
        </w:rPr>
      </w:pPr>
      <w:proofErr w:type="spellStart"/>
      <w:r w:rsidRPr="001E7E22">
        <w:rPr>
          <w:b/>
          <w:sz w:val="24"/>
          <w:szCs w:val="24"/>
          <w:highlight w:val="cyan"/>
        </w:rPr>
        <w:t>dn</w:t>
      </w:r>
      <w:r>
        <w:rPr>
          <w:b/>
          <w:sz w:val="24"/>
          <w:szCs w:val="24"/>
          <w:highlight w:val="cyan"/>
        </w:rPr>
        <w:t>d</w:t>
      </w:r>
      <w:r w:rsidRPr="001E7E22">
        <w:rPr>
          <w:b/>
          <w:sz w:val="24"/>
          <w:szCs w:val="24"/>
          <w:highlight w:val="cyan"/>
        </w:rPr>
        <w:t>_oper_polygon</w:t>
      </w:r>
      <w:proofErr w:type="spellEnd"/>
      <w:r w:rsidRPr="001E7E22">
        <w:rPr>
          <w:b/>
          <w:sz w:val="24"/>
          <w:szCs w:val="24"/>
          <w:highlight w:val="cyan"/>
        </w:rPr>
        <w:t xml:space="preserve">:  </w:t>
      </w:r>
    </w:p>
    <w:p w:rsidR="001E7E22" w:rsidRPr="001E7E22" w:rsidRDefault="001E7E22" w:rsidP="001E7E22">
      <w:pPr>
        <w:pStyle w:val="ListParagraph"/>
        <w:numPr>
          <w:ilvl w:val="0"/>
          <w:numId w:val="2"/>
        </w:numPr>
        <w:rPr>
          <w:b/>
          <w:sz w:val="24"/>
          <w:szCs w:val="24"/>
        </w:rPr>
      </w:pPr>
      <w:r w:rsidRPr="001E7E22">
        <w:rPr>
          <w:b/>
          <w:sz w:val="24"/>
          <w:szCs w:val="24"/>
        </w:rPr>
        <w:t>W:\FOR\RCO\RCO\Projects\lgreentr\DNC_1010_EOA\Data\DNC_EOA.gdb</w:t>
      </w:r>
    </w:p>
    <w:p w:rsidR="001E7E22" w:rsidRPr="001E7E22" w:rsidRDefault="001E7E22" w:rsidP="001E7E22">
      <w:pPr>
        <w:pStyle w:val="ListParagraph"/>
        <w:numPr>
          <w:ilvl w:val="0"/>
          <w:numId w:val="2"/>
        </w:numPr>
        <w:rPr>
          <w:b/>
          <w:sz w:val="24"/>
          <w:szCs w:val="24"/>
        </w:rPr>
      </w:pPr>
      <w:r w:rsidRPr="001E7E22">
        <w:rPr>
          <w:b/>
          <w:sz w:val="24"/>
          <w:szCs w:val="24"/>
        </w:rPr>
        <w:t>Feature Dataset:</w:t>
      </w:r>
      <w:r w:rsidRPr="001E7E22">
        <w:rPr>
          <w:b/>
          <w:sz w:val="24"/>
          <w:szCs w:val="24"/>
        </w:rPr>
        <w:tab/>
      </w:r>
      <w:proofErr w:type="spellStart"/>
      <w:r w:rsidRPr="001E7E22">
        <w:rPr>
          <w:b/>
          <w:sz w:val="24"/>
          <w:szCs w:val="24"/>
        </w:rPr>
        <w:t>OperableLayers</w:t>
      </w:r>
      <w:proofErr w:type="spellEnd"/>
    </w:p>
    <w:p w:rsidR="001E7E22" w:rsidRDefault="001E7E22" w:rsidP="001E7E22">
      <w:pPr>
        <w:pStyle w:val="ListParagraph"/>
        <w:numPr>
          <w:ilvl w:val="0"/>
          <w:numId w:val="2"/>
        </w:numPr>
        <w:rPr>
          <w:b/>
          <w:sz w:val="24"/>
          <w:szCs w:val="24"/>
        </w:rPr>
      </w:pPr>
      <w:r w:rsidRPr="001E7E22">
        <w:rPr>
          <w:b/>
          <w:sz w:val="24"/>
          <w:szCs w:val="24"/>
        </w:rPr>
        <w:t>Feature Class:</w:t>
      </w:r>
      <w:r w:rsidRPr="001E7E22">
        <w:rPr>
          <w:b/>
          <w:sz w:val="24"/>
          <w:szCs w:val="24"/>
        </w:rPr>
        <w:tab/>
      </w:r>
      <w:proofErr w:type="spellStart"/>
      <w:r w:rsidRPr="001E7E22">
        <w:rPr>
          <w:b/>
          <w:sz w:val="24"/>
          <w:szCs w:val="24"/>
        </w:rPr>
        <w:t>dn</w:t>
      </w:r>
      <w:r>
        <w:rPr>
          <w:b/>
          <w:sz w:val="24"/>
          <w:szCs w:val="24"/>
        </w:rPr>
        <w:t>d</w:t>
      </w:r>
      <w:r w:rsidRPr="001E7E22">
        <w:rPr>
          <w:b/>
          <w:sz w:val="24"/>
          <w:szCs w:val="24"/>
        </w:rPr>
        <w:t>_oper_polygon</w:t>
      </w:r>
      <w:proofErr w:type="spellEnd"/>
    </w:p>
    <w:p w:rsidR="001E7E22" w:rsidRPr="001E7E22" w:rsidRDefault="001E7E22" w:rsidP="001E7E22">
      <w:pPr>
        <w:pStyle w:val="ListParagraph"/>
        <w:numPr>
          <w:ilvl w:val="0"/>
          <w:numId w:val="1"/>
        </w:numPr>
        <w:rPr>
          <w:b/>
          <w:sz w:val="24"/>
          <w:szCs w:val="24"/>
          <w:highlight w:val="cyan"/>
        </w:rPr>
      </w:pPr>
      <w:proofErr w:type="spellStart"/>
      <w:r w:rsidRPr="001E7E22">
        <w:rPr>
          <w:b/>
          <w:sz w:val="24"/>
          <w:szCs w:val="24"/>
          <w:highlight w:val="cyan"/>
        </w:rPr>
        <w:t>np</w:t>
      </w:r>
      <w:r>
        <w:rPr>
          <w:b/>
          <w:sz w:val="24"/>
          <w:szCs w:val="24"/>
          <w:highlight w:val="cyan"/>
        </w:rPr>
        <w:t>d</w:t>
      </w:r>
      <w:r w:rsidRPr="001E7E22">
        <w:rPr>
          <w:b/>
          <w:sz w:val="24"/>
          <w:szCs w:val="24"/>
          <w:highlight w:val="cyan"/>
        </w:rPr>
        <w:t>_oper_polygon</w:t>
      </w:r>
      <w:proofErr w:type="spellEnd"/>
    </w:p>
    <w:p w:rsidR="001E7E22" w:rsidRPr="001E7E22" w:rsidRDefault="001E7E22" w:rsidP="001E7E22">
      <w:pPr>
        <w:pStyle w:val="ListParagraph"/>
        <w:numPr>
          <w:ilvl w:val="0"/>
          <w:numId w:val="3"/>
        </w:numPr>
        <w:rPr>
          <w:b/>
          <w:sz w:val="24"/>
          <w:szCs w:val="24"/>
        </w:rPr>
      </w:pPr>
      <w:r w:rsidRPr="001E7E22">
        <w:rPr>
          <w:b/>
          <w:sz w:val="24"/>
          <w:szCs w:val="24"/>
        </w:rPr>
        <w:t>W:\FOR\RCO\RCO\Projects\lgreentr\DNC_1010_EOA\Data\DNC_EOA.gdb</w:t>
      </w:r>
    </w:p>
    <w:p w:rsidR="001E7E22" w:rsidRPr="001E7E22" w:rsidRDefault="001E7E22" w:rsidP="001E7E22">
      <w:pPr>
        <w:pStyle w:val="ListParagraph"/>
        <w:numPr>
          <w:ilvl w:val="0"/>
          <w:numId w:val="3"/>
        </w:numPr>
        <w:rPr>
          <w:b/>
          <w:sz w:val="24"/>
          <w:szCs w:val="24"/>
        </w:rPr>
      </w:pPr>
      <w:r w:rsidRPr="001E7E22">
        <w:rPr>
          <w:b/>
          <w:sz w:val="24"/>
          <w:szCs w:val="24"/>
        </w:rPr>
        <w:t>Feature Dataset:</w:t>
      </w:r>
      <w:r w:rsidRPr="001E7E22">
        <w:rPr>
          <w:b/>
          <w:sz w:val="24"/>
          <w:szCs w:val="24"/>
        </w:rPr>
        <w:tab/>
      </w:r>
      <w:proofErr w:type="spellStart"/>
      <w:r w:rsidRPr="001E7E22">
        <w:rPr>
          <w:b/>
          <w:sz w:val="24"/>
          <w:szCs w:val="24"/>
        </w:rPr>
        <w:t>OperableLayers</w:t>
      </w:r>
      <w:proofErr w:type="spellEnd"/>
    </w:p>
    <w:p w:rsidR="001E7E22" w:rsidRDefault="001E7E22" w:rsidP="001E7E22">
      <w:pPr>
        <w:pStyle w:val="ListParagraph"/>
        <w:numPr>
          <w:ilvl w:val="0"/>
          <w:numId w:val="3"/>
        </w:numPr>
        <w:rPr>
          <w:b/>
          <w:sz w:val="24"/>
          <w:szCs w:val="24"/>
        </w:rPr>
      </w:pPr>
      <w:r w:rsidRPr="001E7E22">
        <w:rPr>
          <w:b/>
          <w:sz w:val="24"/>
          <w:szCs w:val="24"/>
        </w:rPr>
        <w:t>Feature Class:</w:t>
      </w:r>
      <w:r w:rsidRPr="001E7E22">
        <w:rPr>
          <w:b/>
          <w:sz w:val="24"/>
          <w:szCs w:val="24"/>
        </w:rPr>
        <w:tab/>
      </w:r>
      <w:proofErr w:type="spellStart"/>
      <w:r w:rsidRPr="001E7E22">
        <w:rPr>
          <w:b/>
          <w:sz w:val="24"/>
          <w:szCs w:val="24"/>
        </w:rPr>
        <w:t>np</w:t>
      </w:r>
      <w:r>
        <w:rPr>
          <w:b/>
          <w:sz w:val="24"/>
          <w:szCs w:val="24"/>
        </w:rPr>
        <w:t>d</w:t>
      </w:r>
      <w:r w:rsidRPr="001E7E22">
        <w:rPr>
          <w:b/>
          <w:sz w:val="24"/>
          <w:szCs w:val="24"/>
        </w:rPr>
        <w:t>_oper_polygon</w:t>
      </w:r>
      <w:proofErr w:type="spellEnd"/>
    </w:p>
    <w:p w:rsidR="003249AA" w:rsidRDefault="003249AA" w:rsidP="003249AA">
      <w:r>
        <w:t>Stand Values Up 1 SD:</w:t>
      </w:r>
    </w:p>
    <w:p w:rsidR="003249AA" w:rsidRPr="001E7E22" w:rsidRDefault="003249AA" w:rsidP="003249AA">
      <w:pPr>
        <w:pStyle w:val="ListParagraph"/>
        <w:numPr>
          <w:ilvl w:val="0"/>
          <w:numId w:val="1"/>
        </w:numPr>
        <w:rPr>
          <w:b/>
          <w:sz w:val="24"/>
          <w:szCs w:val="24"/>
          <w:highlight w:val="cyan"/>
        </w:rPr>
      </w:pPr>
      <w:proofErr w:type="spellStart"/>
      <w:r w:rsidRPr="001E7E22">
        <w:rPr>
          <w:b/>
          <w:sz w:val="24"/>
          <w:szCs w:val="24"/>
          <w:highlight w:val="cyan"/>
        </w:rPr>
        <w:t>dn</w:t>
      </w:r>
      <w:r>
        <w:rPr>
          <w:b/>
          <w:sz w:val="24"/>
          <w:szCs w:val="24"/>
          <w:highlight w:val="cyan"/>
        </w:rPr>
        <w:t>u</w:t>
      </w:r>
      <w:r w:rsidRPr="001E7E22">
        <w:rPr>
          <w:b/>
          <w:sz w:val="24"/>
          <w:szCs w:val="24"/>
          <w:highlight w:val="cyan"/>
        </w:rPr>
        <w:t>_oper_polygon</w:t>
      </w:r>
      <w:proofErr w:type="spellEnd"/>
      <w:r w:rsidRPr="001E7E22">
        <w:rPr>
          <w:b/>
          <w:sz w:val="24"/>
          <w:szCs w:val="24"/>
          <w:highlight w:val="cyan"/>
        </w:rPr>
        <w:t xml:space="preserve">:  </w:t>
      </w:r>
    </w:p>
    <w:p w:rsidR="003249AA" w:rsidRPr="001E7E22" w:rsidRDefault="003249AA" w:rsidP="003249AA">
      <w:pPr>
        <w:pStyle w:val="ListParagraph"/>
        <w:numPr>
          <w:ilvl w:val="0"/>
          <w:numId w:val="2"/>
        </w:numPr>
        <w:rPr>
          <w:b/>
          <w:sz w:val="24"/>
          <w:szCs w:val="24"/>
        </w:rPr>
      </w:pPr>
      <w:r w:rsidRPr="001E7E22">
        <w:rPr>
          <w:b/>
          <w:sz w:val="24"/>
          <w:szCs w:val="24"/>
        </w:rPr>
        <w:t>W:\FOR\RCO\RCO\Projects\lgreentr\DNC_1010_EOA\Data\DNC_EOA.gdb</w:t>
      </w:r>
    </w:p>
    <w:p w:rsidR="003249AA" w:rsidRPr="001E7E22" w:rsidRDefault="003249AA" w:rsidP="003249AA">
      <w:pPr>
        <w:pStyle w:val="ListParagraph"/>
        <w:numPr>
          <w:ilvl w:val="0"/>
          <w:numId w:val="2"/>
        </w:numPr>
        <w:rPr>
          <w:b/>
          <w:sz w:val="24"/>
          <w:szCs w:val="24"/>
        </w:rPr>
      </w:pPr>
      <w:r w:rsidRPr="001E7E22">
        <w:rPr>
          <w:b/>
          <w:sz w:val="24"/>
          <w:szCs w:val="24"/>
        </w:rPr>
        <w:t>Feature Dataset:</w:t>
      </w:r>
      <w:r w:rsidRPr="001E7E22">
        <w:rPr>
          <w:b/>
          <w:sz w:val="24"/>
          <w:szCs w:val="24"/>
        </w:rPr>
        <w:tab/>
      </w:r>
      <w:proofErr w:type="spellStart"/>
      <w:r w:rsidRPr="001E7E22">
        <w:rPr>
          <w:b/>
          <w:sz w:val="24"/>
          <w:szCs w:val="24"/>
        </w:rPr>
        <w:t>OperableLayers</w:t>
      </w:r>
      <w:proofErr w:type="spellEnd"/>
    </w:p>
    <w:p w:rsidR="003249AA" w:rsidRDefault="003249AA" w:rsidP="003249AA">
      <w:pPr>
        <w:pStyle w:val="ListParagraph"/>
        <w:numPr>
          <w:ilvl w:val="0"/>
          <w:numId w:val="2"/>
        </w:numPr>
        <w:rPr>
          <w:b/>
          <w:sz w:val="24"/>
          <w:szCs w:val="24"/>
        </w:rPr>
      </w:pPr>
      <w:r w:rsidRPr="001E7E22">
        <w:rPr>
          <w:b/>
          <w:sz w:val="24"/>
          <w:szCs w:val="24"/>
        </w:rPr>
        <w:t>Feature Class:</w:t>
      </w:r>
      <w:r w:rsidRPr="001E7E22">
        <w:rPr>
          <w:b/>
          <w:sz w:val="24"/>
          <w:szCs w:val="24"/>
        </w:rPr>
        <w:tab/>
      </w:r>
      <w:proofErr w:type="spellStart"/>
      <w:r w:rsidRPr="001E7E22">
        <w:rPr>
          <w:b/>
          <w:sz w:val="24"/>
          <w:szCs w:val="24"/>
        </w:rPr>
        <w:t>dn</w:t>
      </w:r>
      <w:r>
        <w:rPr>
          <w:b/>
          <w:sz w:val="24"/>
          <w:szCs w:val="24"/>
        </w:rPr>
        <w:t>u</w:t>
      </w:r>
      <w:r w:rsidRPr="001E7E22">
        <w:rPr>
          <w:b/>
          <w:sz w:val="24"/>
          <w:szCs w:val="24"/>
        </w:rPr>
        <w:t>_oper_polygon</w:t>
      </w:r>
      <w:proofErr w:type="spellEnd"/>
    </w:p>
    <w:p w:rsidR="003249AA" w:rsidRPr="001E7E22" w:rsidRDefault="003249AA" w:rsidP="003249AA">
      <w:pPr>
        <w:pStyle w:val="ListParagraph"/>
        <w:numPr>
          <w:ilvl w:val="0"/>
          <w:numId w:val="1"/>
        </w:numPr>
        <w:rPr>
          <w:b/>
          <w:sz w:val="24"/>
          <w:szCs w:val="24"/>
          <w:highlight w:val="cyan"/>
        </w:rPr>
      </w:pPr>
      <w:proofErr w:type="spellStart"/>
      <w:r w:rsidRPr="001E7E22">
        <w:rPr>
          <w:b/>
          <w:sz w:val="24"/>
          <w:szCs w:val="24"/>
          <w:highlight w:val="cyan"/>
        </w:rPr>
        <w:t>np</w:t>
      </w:r>
      <w:r>
        <w:rPr>
          <w:b/>
          <w:sz w:val="24"/>
          <w:szCs w:val="24"/>
          <w:highlight w:val="cyan"/>
        </w:rPr>
        <w:t>u</w:t>
      </w:r>
      <w:r w:rsidRPr="001E7E22">
        <w:rPr>
          <w:b/>
          <w:sz w:val="24"/>
          <w:szCs w:val="24"/>
          <w:highlight w:val="cyan"/>
        </w:rPr>
        <w:t>_oper_polygon</w:t>
      </w:r>
      <w:proofErr w:type="spellEnd"/>
    </w:p>
    <w:p w:rsidR="003249AA" w:rsidRPr="001E7E22" w:rsidRDefault="003249AA" w:rsidP="003249AA">
      <w:pPr>
        <w:pStyle w:val="ListParagraph"/>
        <w:numPr>
          <w:ilvl w:val="0"/>
          <w:numId w:val="3"/>
        </w:numPr>
        <w:rPr>
          <w:b/>
          <w:sz w:val="24"/>
          <w:szCs w:val="24"/>
        </w:rPr>
      </w:pPr>
      <w:r w:rsidRPr="001E7E22">
        <w:rPr>
          <w:b/>
          <w:sz w:val="24"/>
          <w:szCs w:val="24"/>
        </w:rPr>
        <w:t>W:\FOR\RCO\RCO\Projects\lgreentr\DNC_1010_EOA\Data\DNC_EOA.gdb</w:t>
      </w:r>
    </w:p>
    <w:p w:rsidR="003249AA" w:rsidRPr="001E7E22" w:rsidRDefault="003249AA" w:rsidP="003249AA">
      <w:pPr>
        <w:pStyle w:val="ListParagraph"/>
        <w:numPr>
          <w:ilvl w:val="0"/>
          <w:numId w:val="3"/>
        </w:numPr>
        <w:rPr>
          <w:b/>
          <w:sz w:val="24"/>
          <w:szCs w:val="24"/>
        </w:rPr>
      </w:pPr>
      <w:r w:rsidRPr="001E7E22">
        <w:rPr>
          <w:b/>
          <w:sz w:val="24"/>
          <w:szCs w:val="24"/>
        </w:rPr>
        <w:t>Feature Dataset:</w:t>
      </w:r>
      <w:r w:rsidRPr="001E7E22">
        <w:rPr>
          <w:b/>
          <w:sz w:val="24"/>
          <w:szCs w:val="24"/>
        </w:rPr>
        <w:tab/>
      </w:r>
      <w:proofErr w:type="spellStart"/>
      <w:r w:rsidRPr="001E7E22">
        <w:rPr>
          <w:b/>
          <w:sz w:val="24"/>
          <w:szCs w:val="24"/>
        </w:rPr>
        <w:t>OperableLayers</w:t>
      </w:r>
      <w:proofErr w:type="spellEnd"/>
    </w:p>
    <w:p w:rsidR="003249AA" w:rsidRPr="001E7E22" w:rsidRDefault="003249AA" w:rsidP="003249AA">
      <w:pPr>
        <w:pStyle w:val="ListParagraph"/>
        <w:numPr>
          <w:ilvl w:val="0"/>
          <w:numId w:val="3"/>
        </w:numPr>
        <w:rPr>
          <w:b/>
          <w:sz w:val="24"/>
          <w:szCs w:val="24"/>
        </w:rPr>
      </w:pPr>
      <w:r w:rsidRPr="001E7E22">
        <w:rPr>
          <w:b/>
          <w:sz w:val="24"/>
          <w:szCs w:val="24"/>
        </w:rPr>
        <w:t>Feature Class:</w:t>
      </w:r>
      <w:r w:rsidRPr="001E7E22">
        <w:rPr>
          <w:b/>
          <w:sz w:val="24"/>
          <w:szCs w:val="24"/>
        </w:rPr>
        <w:tab/>
      </w:r>
      <w:proofErr w:type="spellStart"/>
      <w:r w:rsidRPr="001E7E22">
        <w:rPr>
          <w:b/>
          <w:sz w:val="24"/>
          <w:szCs w:val="24"/>
        </w:rPr>
        <w:t>np</w:t>
      </w:r>
      <w:r>
        <w:rPr>
          <w:b/>
          <w:sz w:val="24"/>
          <w:szCs w:val="24"/>
        </w:rPr>
        <w:t>u</w:t>
      </w:r>
      <w:r w:rsidRPr="001E7E22">
        <w:rPr>
          <w:b/>
          <w:sz w:val="24"/>
          <w:szCs w:val="24"/>
        </w:rPr>
        <w:t>_oper_polygon</w:t>
      </w:r>
      <w:proofErr w:type="spellEnd"/>
    </w:p>
    <w:p w:rsidR="000301EE" w:rsidRDefault="000301EE" w:rsidP="000301EE">
      <w:r>
        <w:t>Stand Values Down 1 SD:</w:t>
      </w:r>
    </w:p>
    <w:p w:rsidR="000301EE" w:rsidRPr="001E7E22" w:rsidRDefault="000301EE" w:rsidP="000301EE">
      <w:pPr>
        <w:pStyle w:val="ListParagraph"/>
        <w:numPr>
          <w:ilvl w:val="0"/>
          <w:numId w:val="1"/>
        </w:numPr>
        <w:rPr>
          <w:b/>
          <w:sz w:val="24"/>
          <w:szCs w:val="24"/>
          <w:highlight w:val="cyan"/>
        </w:rPr>
      </w:pPr>
      <w:proofErr w:type="spellStart"/>
      <w:r w:rsidRPr="001E7E22">
        <w:rPr>
          <w:b/>
          <w:sz w:val="24"/>
          <w:szCs w:val="24"/>
          <w:highlight w:val="cyan"/>
        </w:rPr>
        <w:t>dn</w:t>
      </w:r>
      <w:r>
        <w:rPr>
          <w:b/>
          <w:sz w:val="24"/>
          <w:szCs w:val="24"/>
          <w:highlight w:val="cyan"/>
        </w:rPr>
        <w:t>d</w:t>
      </w:r>
      <w:r w:rsidRPr="001E7E22">
        <w:rPr>
          <w:b/>
          <w:sz w:val="24"/>
          <w:szCs w:val="24"/>
          <w:highlight w:val="cyan"/>
        </w:rPr>
        <w:t>_oper_polygon</w:t>
      </w:r>
      <w:proofErr w:type="spellEnd"/>
      <w:r w:rsidRPr="001E7E22">
        <w:rPr>
          <w:b/>
          <w:sz w:val="24"/>
          <w:szCs w:val="24"/>
          <w:highlight w:val="cyan"/>
        </w:rPr>
        <w:t xml:space="preserve">:  </w:t>
      </w:r>
    </w:p>
    <w:p w:rsidR="000301EE" w:rsidRPr="001E7E22" w:rsidRDefault="000301EE" w:rsidP="000301EE">
      <w:pPr>
        <w:pStyle w:val="ListParagraph"/>
        <w:numPr>
          <w:ilvl w:val="0"/>
          <w:numId w:val="2"/>
        </w:numPr>
        <w:rPr>
          <w:b/>
          <w:sz w:val="24"/>
          <w:szCs w:val="24"/>
        </w:rPr>
      </w:pPr>
      <w:r w:rsidRPr="001E7E22">
        <w:rPr>
          <w:b/>
          <w:sz w:val="24"/>
          <w:szCs w:val="24"/>
        </w:rPr>
        <w:t>W:\FOR\RCO\RCO\Projects\lgreentr\DNC_1010_EOA\Data\DNC_EOA.gdb</w:t>
      </w:r>
    </w:p>
    <w:p w:rsidR="000301EE" w:rsidRPr="001E7E22" w:rsidRDefault="000301EE" w:rsidP="000301EE">
      <w:pPr>
        <w:pStyle w:val="ListParagraph"/>
        <w:numPr>
          <w:ilvl w:val="0"/>
          <w:numId w:val="2"/>
        </w:numPr>
        <w:rPr>
          <w:b/>
          <w:sz w:val="24"/>
          <w:szCs w:val="24"/>
        </w:rPr>
      </w:pPr>
      <w:r w:rsidRPr="001E7E22">
        <w:rPr>
          <w:b/>
          <w:sz w:val="24"/>
          <w:szCs w:val="24"/>
        </w:rPr>
        <w:t>Feature Dataset:</w:t>
      </w:r>
      <w:r w:rsidRPr="001E7E22">
        <w:rPr>
          <w:b/>
          <w:sz w:val="24"/>
          <w:szCs w:val="24"/>
        </w:rPr>
        <w:tab/>
      </w:r>
      <w:proofErr w:type="spellStart"/>
      <w:r w:rsidRPr="001E7E22">
        <w:rPr>
          <w:b/>
          <w:sz w:val="24"/>
          <w:szCs w:val="24"/>
        </w:rPr>
        <w:t>OperableLayers</w:t>
      </w:r>
      <w:proofErr w:type="spellEnd"/>
    </w:p>
    <w:p w:rsidR="000301EE" w:rsidRDefault="000301EE" w:rsidP="000301EE">
      <w:pPr>
        <w:pStyle w:val="ListParagraph"/>
        <w:numPr>
          <w:ilvl w:val="0"/>
          <w:numId w:val="2"/>
        </w:numPr>
        <w:rPr>
          <w:b/>
          <w:sz w:val="24"/>
          <w:szCs w:val="24"/>
        </w:rPr>
      </w:pPr>
      <w:r w:rsidRPr="001E7E22">
        <w:rPr>
          <w:b/>
          <w:sz w:val="24"/>
          <w:szCs w:val="24"/>
        </w:rPr>
        <w:t>Feature Class:</w:t>
      </w:r>
      <w:r w:rsidRPr="001E7E22">
        <w:rPr>
          <w:b/>
          <w:sz w:val="24"/>
          <w:szCs w:val="24"/>
        </w:rPr>
        <w:tab/>
      </w:r>
      <w:proofErr w:type="spellStart"/>
      <w:r w:rsidRPr="001E7E22">
        <w:rPr>
          <w:b/>
          <w:sz w:val="24"/>
          <w:szCs w:val="24"/>
        </w:rPr>
        <w:t>dn</w:t>
      </w:r>
      <w:r>
        <w:rPr>
          <w:b/>
          <w:sz w:val="24"/>
          <w:szCs w:val="24"/>
        </w:rPr>
        <w:t>d</w:t>
      </w:r>
      <w:r w:rsidRPr="001E7E22">
        <w:rPr>
          <w:b/>
          <w:sz w:val="24"/>
          <w:szCs w:val="24"/>
        </w:rPr>
        <w:t>_oper_polygon</w:t>
      </w:r>
      <w:proofErr w:type="spellEnd"/>
    </w:p>
    <w:p w:rsidR="000301EE" w:rsidRPr="001E7E22" w:rsidRDefault="000301EE" w:rsidP="000301EE">
      <w:pPr>
        <w:pStyle w:val="ListParagraph"/>
        <w:numPr>
          <w:ilvl w:val="0"/>
          <w:numId w:val="1"/>
        </w:numPr>
        <w:rPr>
          <w:b/>
          <w:sz w:val="24"/>
          <w:szCs w:val="24"/>
          <w:highlight w:val="cyan"/>
        </w:rPr>
      </w:pPr>
      <w:proofErr w:type="spellStart"/>
      <w:r w:rsidRPr="001E7E22">
        <w:rPr>
          <w:b/>
          <w:sz w:val="24"/>
          <w:szCs w:val="24"/>
          <w:highlight w:val="cyan"/>
        </w:rPr>
        <w:t>np</w:t>
      </w:r>
      <w:r>
        <w:rPr>
          <w:b/>
          <w:sz w:val="24"/>
          <w:szCs w:val="24"/>
          <w:highlight w:val="cyan"/>
        </w:rPr>
        <w:t>d</w:t>
      </w:r>
      <w:r w:rsidRPr="001E7E22">
        <w:rPr>
          <w:b/>
          <w:sz w:val="24"/>
          <w:szCs w:val="24"/>
          <w:highlight w:val="cyan"/>
        </w:rPr>
        <w:t>_oper_polygon</w:t>
      </w:r>
      <w:proofErr w:type="spellEnd"/>
    </w:p>
    <w:p w:rsidR="000301EE" w:rsidRPr="001E7E22" w:rsidRDefault="000301EE" w:rsidP="000301EE">
      <w:pPr>
        <w:pStyle w:val="ListParagraph"/>
        <w:numPr>
          <w:ilvl w:val="0"/>
          <w:numId w:val="3"/>
        </w:numPr>
        <w:rPr>
          <w:b/>
          <w:sz w:val="24"/>
          <w:szCs w:val="24"/>
        </w:rPr>
      </w:pPr>
      <w:r w:rsidRPr="001E7E22">
        <w:rPr>
          <w:b/>
          <w:sz w:val="24"/>
          <w:szCs w:val="24"/>
        </w:rPr>
        <w:lastRenderedPageBreak/>
        <w:t>W:\FOR\RCO\RCO\Projects\lgreentr\DNC_1010_EOA\Data\DNC_EOA.gdb</w:t>
      </w:r>
    </w:p>
    <w:p w:rsidR="000301EE" w:rsidRPr="001E7E22" w:rsidRDefault="000301EE" w:rsidP="000301EE">
      <w:pPr>
        <w:pStyle w:val="ListParagraph"/>
        <w:numPr>
          <w:ilvl w:val="0"/>
          <w:numId w:val="3"/>
        </w:numPr>
        <w:rPr>
          <w:b/>
          <w:sz w:val="24"/>
          <w:szCs w:val="24"/>
        </w:rPr>
      </w:pPr>
      <w:r w:rsidRPr="001E7E22">
        <w:rPr>
          <w:b/>
          <w:sz w:val="24"/>
          <w:szCs w:val="24"/>
        </w:rPr>
        <w:t>Feature Dataset:</w:t>
      </w:r>
      <w:r w:rsidRPr="001E7E22">
        <w:rPr>
          <w:b/>
          <w:sz w:val="24"/>
          <w:szCs w:val="24"/>
        </w:rPr>
        <w:tab/>
      </w:r>
      <w:proofErr w:type="spellStart"/>
      <w:r w:rsidRPr="001E7E22">
        <w:rPr>
          <w:b/>
          <w:sz w:val="24"/>
          <w:szCs w:val="24"/>
        </w:rPr>
        <w:t>OperableLayers</w:t>
      </w:r>
      <w:proofErr w:type="spellEnd"/>
    </w:p>
    <w:p w:rsidR="000301EE" w:rsidRPr="001E7E22" w:rsidRDefault="000301EE" w:rsidP="000301EE">
      <w:pPr>
        <w:pStyle w:val="ListParagraph"/>
        <w:numPr>
          <w:ilvl w:val="0"/>
          <w:numId w:val="3"/>
        </w:numPr>
        <w:rPr>
          <w:b/>
          <w:sz w:val="24"/>
          <w:szCs w:val="24"/>
        </w:rPr>
      </w:pPr>
      <w:r w:rsidRPr="001E7E22">
        <w:rPr>
          <w:b/>
          <w:sz w:val="24"/>
          <w:szCs w:val="24"/>
        </w:rPr>
        <w:t>Feature Class:</w:t>
      </w:r>
      <w:r w:rsidRPr="001E7E22">
        <w:rPr>
          <w:b/>
          <w:sz w:val="24"/>
          <w:szCs w:val="24"/>
        </w:rPr>
        <w:tab/>
      </w:r>
      <w:proofErr w:type="spellStart"/>
      <w:r w:rsidRPr="001E7E22">
        <w:rPr>
          <w:b/>
          <w:sz w:val="24"/>
          <w:szCs w:val="24"/>
        </w:rPr>
        <w:t>np</w:t>
      </w:r>
      <w:r>
        <w:rPr>
          <w:b/>
          <w:sz w:val="24"/>
          <w:szCs w:val="24"/>
        </w:rPr>
        <w:t>d</w:t>
      </w:r>
      <w:r w:rsidRPr="001E7E22">
        <w:rPr>
          <w:b/>
          <w:sz w:val="24"/>
          <w:szCs w:val="24"/>
        </w:rPr>
        <w:t>_oper_polygon</w:t>
      </w:r>
      <w:proofErr w:type="spellEnd"/>
    </w:p>
    <w:p w:rsidR="00B214EF" w:rsidRDefault="001E7E22">
      <w:r>
        <w:rPr>
          <w:noProof/>
          <w:lang w:val="en-CA" w:eastAsia="en-CA"/>
        </w:rPr>
        <w:drawing>
          <wp:inline distT="0" distB="0" distL="0" distR="0">
            <wp:extent cx="1695450" cy="349567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3495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45B2" w:rsidRDefault="000301EE" w:rsidP="000301EE">
      <w:pPr>
        <w:rPr>
          <w:b/>
          <w:sz w:val="24"/>
          <w:szCs w:val="24"/>
        </w:rPr>
      </w:pPr>
      <w:r w:rsidRPr="000301EE">
        <w:rPr>
          <w:b/>
          <w:sz w:val="24"/>
          <w:szCs w:val="24"/>
        </w:rPr>
        <w:t xml:space="preserve">Theme 2: </w:t>
      </w:r>
    </w:p>
    <w:p w:rsidR="000301EE" w:rsidRPr="000301EE" w:rsidRDefault="000301EE" w:rsidP="000301EE">
      <w:pPr>
        <w:rPr>
          <w:b/>
          <w:sz w:val="24"/>
          <w:szCs w:val="24"/>
        </w:rPr>
      </w:pPr>
      <w:r w:rsidRPr="000301EE">
        <w:rPr>
          <w:b/>
          <w:sz w:val="24"/>
          <w:szCs w:val="24"/>
        </w:rPr>
        <w:t xml:space="preserve">DNC Operability Map for blocks picked by </w:t>
      </w:r>
      <w:proofErr w:type="spellStart"/>
      <w:r w:rsidRPr="000301EE">
        <w:rPr>
          <w:b/>
          <w:sz w:val="24"/>
          <w:szCs w:val="24"/>
        </w:rPr>
        <w:t>PatchWorks</w:t>
      </w:r>
      <w:proofErr w:type="spellEnd"/>
      <w:r w:rsidRPr="000301EE">
        <w:rPr>
          <w:b/>
          <w:sz w:val="24"/>
          <w:szCs w:val="24"/>
        </w:rPr>
        <w:t xml:space="preserve"> plus additional blocks that are consider operable</w:t>
      </w:r>
    </w:p>
    <w:p w:rsidR="000301EE" w:rsidRDefault="000301EE" w:rsidP="000301EE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Average Conditions: </w:t>
      </w:r>
    </w:p>
    <w:p w:rsidR="00F92C5A" w:rsidRPr="00F92C5A" w:rsidRDefault="00F92C5A" w:rsidP="00F92C5A">
      <w:pPr>
        <w:pStyle w:val="ListParagraph"/>
        <w:numPr>
          <w:ilvl w:val="0"/>
          <w:numId w:val="7"/>
        </w:numPr>
        <w:rPr>
          <w:b/>
          <w:sz w:val="24"/>
          <w:szCs w:val="24"/>
          <w:highlight w:val="cyan"/>
        </w:rPr>
      </w:pPr>
      <w:proofErr w:type="spellStart"/>
      <w:r w:rsidRPr="00F92C5A">
        <w:rPr>
          <w:b/>
          <w:sz w:val="24"/>
          <w:szCs w:val="24"/>
          <w:highlight w:val="cyan"/>
        </w:rPr>
        <w:t>dnc_oper_polygon</w:t>
      </w:r>
      <w:proofErr w:type="spellEnd"/>
      <w:r w:rsidRPr="00F92C5A">
        <w:rPr>
          <w:b/>
          <w:sz w:val="24"/>
          <w:szCs w:val="24"/>
          <w:highlight w:val="cyan"/>
        </w:rPr>
        <w:t xml:space="preserve">:  </w:t>
      </w:r>
    </w:p>
    <w:p w:rsidR="000301EE" w:rsidRPr="00F92C5A" w:rsidRDefault="000301EE" w:rsidP="00F92C5A">
      <w:pPr>
        <w:pStyle w:val="ListParagraph"/>
        <w:numPr>
          <w:ilvl w:val="0"/>
          <w:numId w:val="7"/>
        </w:numPr>
        <w:rPr>
          <w:b/>
          <w:sz w:val="24"/>
          <w:szCs w:val="24"/>
        </w:rPr>
      </w:pPr>
      <w:r w:rsidRPr="00F92C5A">
        <w:rPr>
          <w:b/>
          <w:sz w:val="24"/>
          <w:szCs w:val="24"/>
        </w:rPr>
        <w:t>Coverage:</w:t>
      </w:r>
    </w:p>
    <w:p w:rsidR="000301EE" w:rsidRPr="00F92C5A" w:rsidRDefault="000301EE" w:rsidP="000301EE">
      <w:pPr>
        <w:pStyle w:val="ListParagraph"/>
        <w:numPr>
          <w:ilvl w:val="0"/>
          <w:numId w:val="3"/>
        </w:numPr>
        <w:rPr>
          <w:b/>
          <w:sz w:val="20"/>
          <w:szCs w:val="20"/>
        </w:rPr>
      </w:pPr>
      <w:r w:rsidRPr="00F92C5A">
        <w:rPr>
          <w:b/>
          <w:sz w:val="20"/>
          <w:szCs w:val="20"/>
        </w:rPr>
        <w:t>W:\FOR\RCO\RCO\Projects\lgreentr\DNC_1010_EOA\Data\EOP_Results_Jul30\dnu\dnu\dnu_oper_log</w:t>
      </w:r>
    </w:p>
    <w:p w:rsidR="00F92C5A" w:rsidRPr="00F92C5A" w:rsidRDefault="00F92C5A" w:rsidP="00F92C5A">
      <w:pPr>
        <w:pStyle w:val="ListParagraph"/>
        <w:numPr>
          <w:ilvl w:val="0"/>
          <w:numId w:val="9"/>
        </w:numPr>
        <w:rPr>
          <w:b/>
          <w:sz w:val="24"/>
          <w:szCs w:val="24"/>
          <w:highlight w:val="cyan"/>
        </w:rPr>
      </w:pPr>
      <w:proofErr w:type="spellStart"/>
      <w:r w:rsidRPr="00F92C5A">
        <w:rPr>
          <w:b/>
          <w:sz w:val="24"/>
          <w:szCs w:val="24"/>
          <w:highlight w:val="cyan"/>
        </w:rPr>
        <w:t>npa_oper_polygon</w:t>
      </w:r>
      <w:proofErr w:type="spellEnd"/>
      <w:r w:rsidRPr="00F92C5A">
        <w:rPr>
          <w:b/>
          <w:sz w:val="24"/>
          <w:szCs w:val="24"/>
          <w:highlight w:val="cyan"/>
        </w:rPr>
        <w:t xml:space="preserve">:  </w:t>
      </w:r>
    </w:p>
    <w:p w:rsidR="000301EE" w:rsidRPr="00F92C5A" w:rsidRDefault="000301EE" w:rsidP="00F92C5A">
      <w:pPr>
        <w:pStyle w:val="ListParagraph"/>
        <w:numPr>
          <w:ilvl w:val="0"/>
          <w:numId w:val="8"/>
        </w:numPr>
        <w:rPr>
          <w:b/>
          <w:sz w:val="24"/>
          <w:szCs w:val="24"/>
        </w:rPr>
      </w:pPr>
      <w:r w:rsidRPr="00F92C5A">
        <w:rPr>
          <w:b/>
          <w:sz w:val="24"/>
          <w:szCs w:val="24"/>
        </w:rPr>
        <w:t>Coverage:</w:t>
      </w:r>
    </w:p>
    <w:p w:rsidR="000301EE" w:rsidRPr="00F92C5A" w:rsidRDefault="000301EE" w:rsidP="000301EE">
      <w:pPr>
        <w:pStyle w:val="ListParagraph"/>
        <w:numPr>
          <w:ilvl w:val="0"/>
          <w:numId w:val="3"/>
        </w:numPr>
        <w:rPr>
          <w:b/>
          <w:sz w:val="20"/>
          <w:szCs w:val="20"/>
        </w:rPr>
      </w:pPr>
      <w:r w:rsidRPr="00F92C5A">
        <w:rPr>
          <w:b/>
          <w:sz w:val="20"/>
          <w:szCs w:val="20"/>
        </w:rPr>
        <w:t>W:\FOR\RCO\RCO\Projects\lgreentr\DNC_1010_EOA\Data\EOP_Results_Jul30\npu\npu\npu_oper_log</w:t>
      </w:r>
    </w:p>
    <w:p w:rsidR="000301EE" w:rsidRPr="00F92C5A" w:rsidRDefault="000301EE" w:rsidP="000301EE">
      <w:pPr>
        <w:rPr>
          <w:b/>
        </w:rPr>
      </w:pPr>
      <w:r w:rsidRPr="00F92C5A">
        <w:rPr>
          <w:b/>
        </w:rPr>
        <w:t>Stand Values Down 1 SD:</w:t>
      </w:r>
    </w:p>
    <w:p w:rsidR="000301EE" w:rsidRPr="00F92C5A" w:rsidRDefault="000301EE" w:rsidP="00F92C5A">
      <w:pPr>
        <w:pStyle w:val="ListParagraph"/>
        <w:numPr>
          <w:ilvl w:val="0"/>
          <w:numId w:val="6"/>
        </w:numPr>
        <w:rPr>
          <w:b/>
          <w:sz w:val="24"/>
          <w:szCs w:val="24"/>
          <w:highlight w:val="cyan"/>
        </w:rPr>
      </w:pPr>
      <w:proofErr w:type="spellStart"/>
      <w:r w:rsidRPr="00F92C5A">
        <w:rPr>
          <w:b/>
          <w:sz w:val="24"/>
          <w:szCs w:val="24"/>
          <w:highlight w:val="cyan"/>
        </w:rPr>
        <w:t>dnd_oper_polygon</w:t>
      </w:r>
      <w:proofErr w:type="spellEnd"/>
      <w:r w:rsidRPr="00F92C5A">
        <w:rPr>
          <w:b/>
          <w:sz w:val="24"/>
          <w:szCs w:val="24"/>
          <w:highlight w:val="cyan"/>
        </w:rPr>
        <w:t xml:space="preserve">:  </w:t>
      </w:r>
    </w:p>
    <w:p w:rsidR="00F92C5A" w:rsidRPr="00F92C5A" w:rsidRDefault="00F92C5A" w:rsidP="00F92C5A">
      <w:pPr>
        <w:pStyle w:val="ListParagraph"/>
        <w:numPr>
          <w:ilvl w:val="0"/>
          <w:numId w:val="10"/>
        </w:numPr>
        <w:rPr>
          <w:b/>
          <w:sz w:val="24"/>
          <w:szCs w:val="24"/>
        </w:rPr>
      </w:pPr>
      <w:r w:rsidRPr="00F92C5A">
        <w:rPr>
          <w:b/>
          <w:sz w:val="24"/>
          <w:szCs w:val="24"/>
        </w:rPr>
        <w:t>Coverage:</w:t>
      </w:r>
    </w:p>
    <w:p w:rsidR="00F92C5A" w:rsidRPr="00F92C5A" w:rsidRDefault="00F92C5A" w:rsidP="00F92C5A">
      <w:pPr>
        <w:pStyle w:val="ListParagraph"/>
        <w:numPr>
          <w:ilvl w:val="0"/>
          <w:numId w:val="5"/>
        </w:numPr>
        <w:rPr>
          <w:b/>
          <w:sz w:val="24"/>
          <w:szCs w:val="24"/>
        </w:rPr>
      </w:pPr>
      <w:r w:rsidRPr="00F92C5A">
        <w:rPr>
          <w:b/>
          <w:sz w:val="20"/>
          <w:szCs w:val="20"/>
        </w:rPr>
        <w:t>W:\FOR\RCO\RCO\Projects\lgreentr\DNC_1010_EOA\Data\EOP_Results_Jul30\dnd\dnd\dnd_oper_log</w:t>
      </w:r>
    </w:p>
    <w:p w:rsidR="00F92C5A" w:rsidRPr="00F92C5A" w:rsidRDefault="00F92C5A" w:rsidP="00F92C5A">
      <w:pPr>
        <w:pStyle w:val="ListParagraph"/>
        <w:numPr>
          <w:ilvl w:val="0"/>
          <w:numId w:val="11"/>
        </w:numPr>
        <w:rPr>
          <w:b/>
          <w:sz w:val="24"/>
          <w:szCs w:val="24"/>
          <w:highlight w:val="cyan"/>
        </w:rPr>
      </w:pPr>
      <w:proofErr w:type="spellStart"/>
      <w:r w:rsidRPr="00F92C5A">
        <w:rPr>
          <w:b/>
          <w:sz w:val="24"/>
          <w:szCs w:val="24"/>
          <w:highlight w:val="cyan"/>
        </w:rPr>
        <w:t>npu_oper_polygon</w:t>
      </w:r>
      <w:proofErr w:type="spellEnd"/>
    </w:p>
    <w:p w:rsidR="00F92C5A" w:rsidRDefault="00F92C5A" w:rsidP="00F92C5A">
      <w:pPr>
        <w:pStyle w:val="ListParagraph"/>
        <w:numPr>
          <w:ilvl w:val="0"/>
          <w:numId w:val="1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Coverage:</w:t>
      </w:r>
    </w:p>
    <w:p w:rsidR="00F92C5A" w:rsidRPr="00F92C5A" w:rsidRDefault="00F92C5A" w:rsidP="00F92C5A">
      <w:pPr>
        <w:pStyle w:val="ListParagraph"/>
        <w:numPr>
          <w:ilvl w:val="0"/>
          <w:numId w:val="5"/>
        </w:numPr>
        <w:rPr>
          <w:b/>
          <w:sz w:val="24"/>
          <w:szCs w:val="24"/>
        </w:rPr>
      </w:pPr>
      <w:r w:rsidRPr="00F92C5A">
        <w:rPr>
          <w:b/>
          <w:sz w:val="24"/>
          <w:szCs w:val="24"/>
        </w:rPr>
        <w:t>W:\FOR\RCO\RCO\Projects\lgreentr\DNC_1010_EOA\Data\EOP_Results_Jul30\npu\npu\npu_oper_log</w:t>
      </w:r>
    </w:p>
    <w:p w:rsidR="000301EE" w:rsidRPr="00F92C5A" w:rsidRDefault="000301EE" w:rsidP="000301EE">
      <w:pPr>
        <w:rPr>
          <w:b/>
        </w:rPr>
      </w:pPr>
      <w:r w:rsidRPr="00F92C5A">
        <w:rPr>
          <w:b/>
        </w:rPr>
        <w:t>Stand Values Up 1 SD:</w:t>
      </w:r>
    </w:p>
    <w:p w:rsidR="000301EE" w:rsidRPr="001E7E22" w:rsidRDefault="000301EE" w:rsidP="00F92C5A">
      <w:pPr>
        <w:pStyle w:val="ListParagraph"/>
        <w:numPr>
          <w:ilvl w:val="0"/>
          <w:numId w:val="13"/>
        </w:numPr>
        <w:rPr>
          <w:b/>
          <w:sz w:val="24"/>
          <w:szCs w:val="24"/>
          <w:highlight w:val="cyan"/>
        </w:rPr>
      </w:pPr>
      <w:proofErr w:type="spellStart"/>
      <w:r w:rsidRPr="001E7E22">
        <w:rPr>
          <w:b/>
          <w:sz w:val="24"/>
          <w:szCs w:val="24"/>
          <w:highlight w:val="cyan"/>
        </w:rPr>
        <w:lastRenderedPageBreak/>
        <w:t>dn</w:t>
      </w:r>
      <w:r>
        <w:rPr>
          <w:b/>
          <w:sz w:val="24"/>
          <w:szCs w:val="24"/>
          <w:highlight w:val="cyan"/>
        </w:rPr>
        <w:t>u</w:t>
      </w:r>
      <w:r w:rsidRPr="001E7E22">
        <w:rPr>
          <w:b/>
          <w:sz w:val="24"/>
          <w:szCs w:val="24"/>
          <w:highlight w:val="cyan"/>
        </w:rPr>
        <w:t>_oper_polygon</w:t>
      </w:r>
      <w:proofErr w:type="spellEnd"/>
      <w:r w:rsidRPr="001E7E22">
        <w:rPr>
          <w:b/>
          <w:sz w:val="24"/>
          <w:szCs w:val="24"/>
          <w:highlight w:val="cyan"/>
        </w:rPr>
        <w:t xml:space="preserve">:  </w:t>
      </w:r>
    </w:p>
    <w:p w:rsidR="00F92C5A" w:rsidRPr="00F92C5A" w:rsidRDefault="00F92C5A" w:rsidP="00F92C5A">
      <w:pPr>
        <w:pStyle w:val="ListParagraph"/>
        <w:numPr>
          <w:ilvl w:val="0"/>
          <w:numId w:val="13"/>
        </w:numPr>
        <w:rPr>
          <w:b/>
          <w:sz w:val="24"/>
          <w:szCs w:val="24"/>
          <w:highlight w:val="cyan"/>
        </w:rPr>
      </w:pPr>
      <w:r>
        <w:rPr>
          <w:b/>
          <w:sz w:val="24"/>
          <w:szCs w:val="24"/>
        </w:rPr>
        <w:t>Coverage:</w:t>
      </w:r>
    </w:p>
    <w:p w:rsidR="00F92C5A" w:rsidRPr="00F92C5A" w:rsidRDefault="00F92C5A" w:rsidP="00F92C5A">
      <w:pPr>
        <w:pStyle w:val="ListParagraph"/>
        <w:numPr>
          <w:ilvl w:val="0"/>
          <w:numId w:val="14"/>
        </w:numPr>
        <w:rPr>
          <w:b/>
          <w:sz w:val="24"/>
          <w:szCs w:val="24"/>
          <w:highlight w:val="cyan"/>
        </w:rPr>
      </w:pPr>
      <w:r w:rsidRPr="00F92C5A">
        <w:rPr>
          <w:b/>
          <w:sz w:val="24"/>
          <w:szCs w:val="24"/>
        </w:rPr>
        <w:t>W:\FOR\RCO\RCO\Projects\lgreentr\DNC_1010_EOA\Data\EOP_Results_Jul30\dnu\dnu\dnu_oper_log</w:t>
      </w:r>
    </w:p>
    <w:p w:rsidR="00F92C5A" w:rsidRPr="001E7E22" w:rsidRDefault="00F92C5A" w:rsidP="00F92C5A">
      <w:pPr>
        <w:pStyle w:val="ListParagraph"/>
        <w:numPr>
          <w:ilvl w:val="0"/>
          <w:numId w:val="12"/>
        </w:numPr>
        <w:rPr>
          <w:b/>
          <w:sz w:val="24"/>
          <w:szCs w:val="24"/>
          <w:highlight w:val="cyan"/>
        </w:rPr>
      </w:pPr>
      <w:proofErr w:type="spellStart"/>
      <w:r>
        <w:rPr>
          <w:b/>
          <w:sz w:val="24"/>
          <w:szCs w:val="24"/>
          <w:highlight w:val="cyan"/>
        </w:rPr>
        <w:t>npu</w:t>
      </w:r>
      <w:r w:rsidRPr="001E7E22">
        <w:rPr>
          <w:b/>
          <w:sz w:val="24"/>
          <w:szCs w:val="24"/>
          <w:highlight w:val="cyan"/>
        </w:rPr>
        <w:t>_oper_polygon</w:t>
      </w:r>
      <w:proofErr w:type="spellEnd"/>
      <w:r w:rsidRPr="001E7E22">
        <w:rPr>
          <w:b/>
          <w:sz w:val="24"/>
          <w:szCs w:val="24"/>
          <w:highlight w:val="cyan"/>
        </w:rPr>
        <w:t xml:space="preserve">:  </w:t>
      </w:r>
    </w:p>
    <w:p w:rsidR="00F92C5A" w:rsidRDefault="00F92C5A" w:rsidP="00F92C5A">
      <w:pPr>
        <w:pStyle w:val="ListParagraph"/>
        <w:numPr>
          <w:ilvl w:val="0"/>
          <w:numId w:val="12"/>
        </w:numPr>
        <w:rPr>
          <w:b/>
          <w:sz w:val="24"/>
          <w:szCs w:val="24"/>
        </w:rPr>
      </w:pPr>
      <w:r w:rsidRPr="00F92C5A">
        <w:rPr>
          <w:b/>
          <w:sz w:val="24"/>
          <w:szCs w:val="24"/>
        </w:rPr>
        <w:t>Coverage:</w:t>
      </w:r>
    </w:p>
    <w:p w:rsidR="00F92C5A" w:rsidRDefault="00F92C5A" w:rsidP="000301EE">
      <w:pPr>
        <w:pStyle w:val="ListParagraph"/>
        <w:numPr>
          <w:ilvl w:val="0"/>
          <w:numId w:val="2"/>
        </w:numPr>
        <w:rPr>
          <w:b/>
          <w:sz w:val="24"/>
          <w:szCs w:val="24"/>
        </w:rPr>
      </w:pPr>
      <w:r w:rsidRPr="00F92C5A">
        <w:rPr>
          <w:b/>
          <w:sz w:val="24"/>
          <w:szCs w:val="24"/>
        </w:rPr>
        <w:t>W:\FOR\RCO\RCO\Projects\lgreentr\DNC_1010_EOA\Data\EOP_Results_Jul30\npu\npu\npu_oper_log</w:t>
      </w:r>
    </w:p>
    <w:p w:rsidR="00994AB2" w:rsidRDefault="00994AB2" w:rsidP="00994AB2">
      <w:pPr>
        <w:rPr>
          <w:b/>
          <w:sz w:val="24"/>
          <w:szCs w:val="24"/>
        </w:rPr>
      </w:pPr>
    </w:p>
    <w:p w:rsidR="00994AB2" w:rsidRPr="00994AB2" w:rsidRDefault="00994AB2" w:rsidP="00994AB2">
      <w:pPr>
        <w:rPr>
          <w:b/>
          <w:sz w:val="24"/>
          <w:szCs w:val="24"/>
        </w:rPr>
      </w:pPr>
      <w:r>
        <w:rPr>
          <w:b/>
          <w:noProof/>
          <w:sz w:val="24"/>
          <w:szCs w:val="24"/>
          <w:lang w:val="en-CA" w:eastAsia="en-CA"/>
        </w:rPr>
        <w:drawing>
          <wp:inline distT="0" distB="0" distL="0" distR="0">
            <wp:extent cx="1952625" cy="4533900"/>
            <wp:effectExtent l="1905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453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94AB2" w:rsidRPr="00994AB2" w:rsidSect="001E7E22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025095"/>
    <w:multiLevelType w:val="hybridMultilevel"/>
    <w:tmpl w:val="4AB67948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1DE352D8"/>
    <w:multiLevelType w:val="hybridMultilevel"/>
    <w:tmpl w:val="D3364C1A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27E95172"/>
    <w:multiLevelType w:val="hybridMultilevel"/>
    <w:tmpl w:val="8806DB4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9306048"/>
    <w:multiLevelType w:val="hybridMultilevel"/>
    <w:tmpl w:val="05E2F95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2A3A39DD"/>
    <w:multiLevelType w:val="hybridMultilevel"/>
    <w:tmpl w:val="20B64D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362904DF"/>
    <w:multiLevelType w:val="hybridMultilevel"/>
    <w:tmpl w:val="17F2F2D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37114555"/>
    <w:multiLevelType w:val="hybridMultilevel"/>
    <w:tmpl w:val="43B275C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3E017FBD"/>
    <w:multiLevelType w:val="hybridMultilevel"/>
    <w:tmpl w:val="9B56D15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41CE386C"/>
    <w:multiLevelType w:val="hybridMultilevel"/>
    <w:tmpl w:val="71FC608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50517A4B"/>
    <w:multiLevelType w:val="hybridMultilevel"/>
    <w:tmpl w:val="A1944B9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5CA615A9"/>
    <w:multiLevelType w:val="hybridMultilevel"/>
    <w:tmpl w:val="71204D34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70931497"/>
    <w:multiLevelType w:val="hybridMultilevel"/>
    <w:tmpl w:val="391AED1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>
    <w:nsid w:val="7157609C"/>
    <w:multiLevelType w:val="hybridMultilevel"/>
    <w:tmpl w:val="365AAA7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7A3B0309"/>
    <w:multiLevelType w:val="hybridMultilevel"/>
    <w:tmpl w:val="220CB24A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7C0773DE"/>
    <w:multiLevelType w:val="hybridMultilevel"/>
    <w:tmpl w:val="C0B8CA1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7D0D2E1D"/>
    <w:multiLevelType w:val="hybridMultilevel"/>
    <w:tmpl w:val="A09CF5B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5"/>
  </w:num>
  <w:num w:numId="3">
    <w:abstractNumId w:val="13"/>
  </w:num>
  <w:num w:numId="4">
    <w:abstractNumId w:val="9"/>
  </w:num>
  <w:num w:numId="5">
    <w:abstractNumId w:val="6"/>
  </w:num>
  <w:num w:numId="6">
    <w:abstractNumId w:val="15"/>
  </w:num>
  <w:num w:numId="7">
    <w:abstractNumId w:val="8"/>
  </w:num>
  <w:num w:numId="8">
    <w:abstractNumId w:val="2"/>
  </w:num>
  <w:num w:numId="9">
    <w:abstractNumId w:val="4"/>
  </w:num>
  <w:num w:numId="10">
    <w:abstractNumId w:val="12"/>
  </w:num>
  <w:num w:numId="11">
    <w:abstractNumId w:val="7"/>
  </w:num>
  <w:num w:numId="12">
    <w:abstractNumId w:val="3"/>
  </w:num>
  <w:num w:numId="13">
    <w:abstractNumId w:val="11"/>
  </w:num>
  <w:num w:numId="14">
    <w:abstractNumId w:val="0"/>
  </w:num>
  <w:num w:numId="15">
    <w:abstractNumId w:val="10"/>
  </w:num>
  <w:num w:numId="1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1E7E22"/>
    <w:rsid w:val="000301EE"/>
    <w:rsid w:val="001653DD"/>
    <w:rsid w:val="001E7E22"/>
    <w:rsid w:val="003249AA"/>
    <w:rsid w:val="006F50BE"/>
    <w:rsid w:val="00904F1E"/>
    <w:rsid w:val="009745B2"/>
    <w:rsid w:val="00994AB2"/>
    <w:rsid w:val="00B214EF"/>
    <w:rsid w:val="00F92C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14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E7E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7E2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E7E2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FAB1B3-6E0C-4E0D-A0E1-961CF4A8ED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342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2289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LCS - WTS</dc:creator>
  <cp:keywords/>
  <dc:description/>
  <cp:lastModifiedBy>LGREENTR</cp:lastModifiedBy>
  <cp:revision>3</cp:revision>
  <dcterms:created xsi:type="dcterms:W3CDTF">2011-02-11T16:20:00Z</dcterms:created>
  <dcterms:modified xsi:type="dcterms:W3CDTF">2011-02-11T17:14:00Z</dcterms:modified>
</cp:coreProperties>
</file>